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4F" w:rsidRDefault="00A22B4F" w:rsidP="00A22B4F">
      <w:pPr>
        <w:jc w:val="center"/>
        <w:rPr>
          <w:rFonts w:ascii="Arial" w:hAnsi="Arial" w:cs="Arial"/>
          <w:b/>
        </w:rPr>
      </w:pPr>
      <w:r w:rsidRPr="003436CE">
        <w:rPr>
          <w:rFonts w:ascii="Arial" w:hAnsi="Arial" w:cs="Arial"/>
          <w:b/>
          <w:sz w:val="28"/>
          <w:szCs w:val="28"/>
        </w:rPr>
        <w:t xml:space="preserve">Prezes Polskiej Akademii Nauk </w:t>
      </w:r>
      <w:r>
        <w:rPr>
          <w:rFonts w:ascii="Arial" w:hAnsi="Arial" w:cs="Arial"/>
          <w:b/>
        </w:rPr>
        <w:t xml:space="preserve"> </w:t>
      </w:r>
    </w:p>
    <w:p w:rsidR="00A22B4F" w:rsidRDefault="00A22B4F" w:rsidP="00A22B4F">
      <w:pPr>
        <w:jc w:val="center"/>
        <w:rPr>
          <w:rFonts w:ascii="Arial" w:hAnsi="Arial" w:cs="Arial"/>
          <w:b/>
        </w:rPr>
      </w:pPr>
    </w:p>
    <w:p w:rsidR="00A22B4F" w:rsidRPr="00776C31" w:rsidRDefault="00A22B4F" w:rsidP="00A22B4F">
      <w:pPr>
        <w:jc w:val="center"/>
        <w:rPr>
          <w:rFonts w:ascii="Arial" w:hAnsi="Arial" w:cs="Arial"/>
          <w:sz w:val="20"/>
          <w:szCs w:val="20"/>
        </w:rPr>
      </w:pPr>
      <w:r w:rsidRPr="00776C31">
        <w:rPr>
          <w:rFonts w:ascii="Arial" w:hAnsi="Arial" w:cs="Arial"/>
          <w:sz w:val="20"/>
          <w:szCs w:val="20"/>
        </w:rPr>
        <w:t xml:space="preserve">w oparciu o art. 68 ust. 6 Ustawy z dnia 30 kwietnia 2010 r. o Polskiej Akademii Nauk (Dz. U. Nr 96 </w:t>
      </w:r>
      <w:r>
        <w:rPr>
          <w:rFonts w:ascii="Arial" w:hAnsi="Arial" w:cs="Arial"/>
          <w:sz w:val="20"/>
          <w:szCs w:val="20"/>
        </w:rPr>
        <w:br/>
      </w:r>
      <w:r w:rsidRPr="00776C31">
        <w:rPr>
          <w:rFonts w:ascii="Arial" w:hAnsi="Arial" w:cs="Arial"/>
          <w:sz w:val="20"/>
          <w:szCs w:val="20"/>
        </w:rPr>
        <w:t>poz. 619) i Decyzji nr 7 Prezesa PAN  z dnia 4 marca 2011 r. w sprawie regulaminu powoływania dyrektorów pomocniczych jednostek naukowych Akademii</w:t>
      </w:r>
    </w:p>
    <w:p w:rsidR="00A22B4F" w:rsidRPr="00776C31" w:rsidRDefault="00A22B4F" w:rsidP="00A22B4F">
      <w:pPr>
        <w:jc w:val="both"/>
        <w:rPr>
          <w:rFonts w:ascii="Arial" w:hAnsi="Arial" w:cs="Arial"/>
          <w:b/>
          <w:sz w:val="20"/>
          <w:szCs w:val="20"/>
        </w:rPr>
      </w:pPr>
    </w:p>
    <w:p w:rsidR="00A22B4F" w:rsidRDefault="00A22B4F" w:rsidP="00A22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ogłasza konkurs na stanowisko dyrektora zagranicznej stacji naukowej PAN</w:t>
      </w:r>
    </w:p>
    <w:p w:rsidR="00A22B4F" w:rsidRDefault="00A22B4F" w:rsidP="00A22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Brukseli  działającej pod nazwą Biuro Promocji Nauki </w:t>
      </w:r>
      <w:proofErr w:type="spellStart"/>
      <w:r>
        <w:rPr>
          <w:rFonts w:ascii="Arial" w:hAnsi="Arial" w:cs="Arial"/>
          <w:b/>
        </w:rPr>
        <w:t>PolSCA</w:t>
      </w:r>
      <w:proofErr w:type="spellEnd"/>
      <w:r>
        <w:rPr>
          <w:rFonts w:ascii="Arial" w:hAnsi="Arial" w:cs="Arial"/>
          <w:b/>
        </w:rPr>
        <w:t xml:space="preserve"> </w:t>
      </w:r>
    </w:p>
    <w:p w:rsidR="00A22B4F" w:rsidRDefault="00A22B4F" w:rsidP="00A22B4F">
      <w:pPr>
        <w:jc w:val="both"/>
        <w:rPr>
          <w:rFonts w:ascii="Arial" w:hAnsi="Arial" w:cs="Arial"/>
          <w:b/>
        </w:rPr>
      </w:pPr>
    </w:p>
    <w:p w:rsidR="00A22B4F" w:rsidRPr="00182437" w:rsidRDefault="00A22B4F" w:rsidP="00A22B4F">
      <w:p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182437">
        <w:rPr>
          <w:rFonts w:ascii="Arial" w:hAnsi="Arial" w:cs="Arial"/>
          <w:b/>
        </w:rPr>
        <w:t>. Kandydaci powinni posiadać:</w:t>
      </w:r>
    </w:p>
    <w:p w:rsidR="00A22B4F" w:rsidRPr="00501A9D" w:rsidRDefault="00A22B4F" w:rsidP="00501A9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01A9D">
        <w:rPr>
          <w:rFonts w:ascii="Arial" w:hAnsi="Arial" w:cs="Arial"/>
        </w:rPr>
        <w:t>co najmniej stopie</w:t>
      </w:r>
      <w:r w:rsidR="006C66B6" w:rsidRPr="00501A9D">
        <w:rPr>
          <w:rFonts w:ascii="Arial" w:hAnsi="Arial" w:cs="Arial"/>
        </w:rPr>
        <w:t>ń naukowy doktora</w:t>
      </w:r>
      <w:r w:rsidRPr="00501A9D">
        <w:rPr>
          <w:rFonts w:ascii="Arial" w:hAnsi="Arial" w:cs="Arial"/>
        </w:rPr>
        <w:t>,</w:t>
      </w:r>
    </w:p>
    <w:p w:rsidR="00A22B4F" w:rsidRPr="00501A9D" w:rsidRDefault="004465C1" w:rsidP="00501A9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 najmniej </w:t>
      </w:r>
      <w:r w:rsidR="00A22B4F" w:rsidRPr="00501A9D">
        <w:rPr>
          <w:rFonts w:ascii="Arial" w:hAnsi="Arial" w:cs="Arial"/>
        </w:rPr>
        <w:t xml:space="preserve">5 letni staż pracy w polskich </w:t>
      </w:r>
      <w:r w:rsidR="006C66B6" w:rsidRPr="00501A9D">
        <w:rPr>
          <w:rFonts w:ascii="Arial" w:hAnsi="Arial" w:cs="Arial"/>
        </w:rPr>
        <w:t>instytucjach naukowych,</w:t>
      </w:r>
    </w:p>
    <w:p w:rsidR="00A22B4F" w:rsidRPr="00501A9D" w:rsidRDefault="00A22B4F" w:rsidP="00501A9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01A9D">
        <w:rPr>
          <w:rFonts w:ascii="Arial" w:hAnsi="Arial" w:cs="Arial"/>
        </w:rPr>
        <w:t>doświadczenie w pracy na stanowiskach kierowniczych,</w:t>
      </w:r>
    </w:p>
    <w:p w:rsidR="00501A9D" w:rsidRPr="00501A9D" w:rsidRDefault="00501A9D" w:rsidP="00501A9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1A9D">
        <w:rPr>
          <w:rFonts w:ascii="Arial" w:hAnsi="Arial" w:cs="Arial"/>
        </w:rPr>
        <w:t xml:space="preserve">udokumentowane doświadczenie </w:t>
      </w:r>
      <w:r w:rsidR="005E1DB0">
        <w:rPr>
          <w:rFonts w:ascii="Arial" w:hAnsi="Arial" w:cs="Arial"/>
        </w:rPr>
        <w:t xml:space="preserve">w organizacji </w:t>
      </w:r>
      <w:r w:rsidRPr="00501A9D">
        <w:rPr>
          <w:rFonts w:ascii="Arial" w:hAnsi="Arial" w:cs="Arial"/>
        </w:rPr>
        <w:t>i zarządzaniu nauką, a także we współpracy z europejskimi instytucjami naukowymi, w szczególności instytucjami Unii Europejskiej,</w:t>
      </w:r>
    </w:p>
    <w:p w:rsidR="00501A9D" w:rsidRPr="00501A9D" w:rsidRDefault="00501A9D" w:rsidP="00501A9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1A9D">
        <w:rPr>
          <w:rFonts w:ascii="Arial" w:hAnsi="Arial" w:cs="Arial"/>
        </w:rPr>
        <w:t xml:space="preserve">znajomość struktur i zasad funkcjonowania instytucji Unii Europejskiej, </w:t>
      </w:r>
      <w:r>
        <w:rPr>
          <w:rFonts w:ascii="Arial" w:hAnsi="Arial" w:cs="Arial"/>
        </w:rPr>
        <w:br/>
      </w:r>
      <w:r w:rsidRPr="00501A9D">
        <w:rPr>
          <w:rFonts w:ascii="Arial" w:hAnsi="Arial" w:cs="Arial"/>
        </w:rPr>
        <w:t>w szczególności tych, których kompetencje wiążą się z problematyką badań naukowych i prac rozwojowych,</w:t>
      </w:r>
    </w:p>
    <w:p w:rsidR="00501A9D" w:rsidRPr="00501A9D" w:rsidRDefault="00501A9D" w:rsidP="00501A9D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rFonts w:ascii="Arial" w:hAnsi="Arial" w:cs="Arial"/>
          <w:spacing w:val="-6"/>
        </w:rPr>
      </w:pPr>
      <w:r w:rsidRPr="00501A9D">
        <w:rPr>
          <w:rFonts w:ascii="Arial" w:hAnsi="Arial" w:cs="Arial"/>
        </w:rPr>
        <w:t>znajomość przepisów prawa polskiego w szczególności ustawy o finansach publicznych, ustawy o zamówieniach publicznych</w:t>
      </w:r>
      <w:r w:rsidR="00D84FE3">
        <w:rPr>
          <w:rFonts w:ascii="Arial" w:hAnsi="Arial" w:cs="Arial"/>
        </w:rPr>
        <w:t>,</w:t>
      </w:r>
      <w:r w:rsidRPr="00501A9D">
        <w:rPr>
          <w:rFonts w:ascii="Arial" w:hAnsi="Arial" w:cs="Arial"/>
        </w:rPr>
        <w:t xml:space="preserve"> kodeksu pracy oraz zasad prawa belgijskiego, jak też wiedzę o nauce, gospodarce i kulturze Belgii,</w:t>
      </w:r>
    </w:p>
    <w:p w:rsidR="00501A9D" w:rsidRDefault="00A74799" w:rsidP="00501A9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udokumentowaną </w:t>
      </w:r>
      <w:r w:rsidR="00501A9D" w:rsidRPr="00501A9D">
        <w:rPr>
          <w:rFonts w:ascii="Arial" w:hAnsi="Arial" w:cs="Arial"/>
        </w:rPr>
        <w:t>biegłą znajomość języka angielskiego oraz dobrą języka francuskiego.</w:t>
      </w:r>
    </w:p>
    <w:p w:rsidR="00A74799" w:rsidRDefault="00A74799" w:rsidP="00A74799">
      <w:pPr>
        <w:pStyle w:val="Akapitzlist"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74799" w:rsidRDefault="004465C1" w:rsidP="00A74799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Dodatkowym atutem będzie</w:t>
      </w:r>
      <w:r w:rsidR="00A74799">
        <w:rPr>
          <w:rFonts w:ascii="Arial" w:hAnsi="Arial" w:cs="Arial"/>
        </w:rPr>
        <w:t>:</w:t>
      </w:r>
    </w:p>
    <w:p w:rsidR="00A74799" w:rsidRDefault="00A74799" w:rsidP="00A74799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kandydata w ubieganiu</w:t>
      </w:r>
      <w:r w:rsidR="006A739F">
        <w:rPr>
          <w:rFonts w:ascii="Arial" w:hAnsi="Arial" w:cs="Arial"/>
        </w:rPr>
        <w:t xml:space="preserve"> się o granty Unii Europejskiej.</w:t>
      </w:r>
    </w:p>
    <w:p w:rsidR="00A22B4F" w:rsidRPr="00501A9D" w:rsidRDefault="00A22B4F" w:rsidP="00501A9D">
      <w:pPr>
        <w:pStyle w:val="Akapitzlist"/>
        <w:jc w:val="both"/>
        <w:rPr>
          <w:rFonts w:ascii="Arial" w:hAnsi="Arial" w:cs="Arial"/>
        </w:rPr>
      </w:pPr>
    </w:p>
    <w:p w:rsidR="00A22B4F" w:rsidRPr="00182437" w:rsidRDefault="00A22B4F" w:rsidP="00A22B4F">
      <w:pPr>
        <w:tabs>
          <w:tab w:val="num" w:pos="900"/>
        </w:tabs>
        <w:spacing w:line="360" w:lineRule="auto"/>
        <w:jc w:val="both"/>
        <w:rPr>
          <w:rFonts w:ascii="Arial" w:hAnsi="Arial" w:cs="Arial"/>
        </w:rPr>
      </w:pPr>
    </w:p>
    <w:p w:rsidR="00A22B4F" w:rsidRPr="00182437" w:rsidRDefault="00A22B4F" w:rsidP="00A22B4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2. </w:t>
      </w:r>
      <w:r w:rsidRPr="00182437">
        <w:rPr>
          <w:rFonts w:ascii="Arial" w:hAnsi="Arial" w:cs="Arial"/>
          <w:b/>
        </w:rPr>
        <w:t>Do zgłoszenia należy dołączyć:</w:t>
      </w:r>
    </w:p>
    <w:p w:rsidR="00A22B4F" w:rsidRPr="00182437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pisemne </w:t>
      </w:r>
      <w:r w:rsidRPr="00182437">
        <w:rPr>
          <w:rFonts w:ascii="Arial" w:hAnsi="Arial" w:cs="Arial"/>
        </w:rPr>
        <w:t>opracowanie</w:t>
      </w:r>
      <w:r>
        <w:rPr>
          <w:rFonts w:ascii="Arial" w:hAnsi="Arial" w:cs="Arial"/>
        </w:rPr>
        <w:t xml:space="preserve"> koncepcji</w:t>
      </w:r>
      <w:r w:rsidR="00371595">
        <w:rPr>
          <w:rFonts w:ascii="Arial" w:hAnsi="Arial" w:cs="Arial"/>
        </w:rPr>
        <w:t xml:space="preserve"> funkcjonowania i rozwoju Biura</w:t>
      </w:r>
      <w:r w:rsidRPr="001824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</w:p>
    <w:p w:rsidR="00A22B4F" w:rsidRPr="00182437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życiorys naukowy,</w:t>
      </w:r>
    </w:p>
    <w:p w:rsidR="00A22B4F" w:rsidRPr="00182437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kwestionariusz osobowy</w:t>
      </w:r>
      <w:r>
        <w:rPr>
          <w:rFonts w:ascii="Arial" w:hAnsi="Arial" w:cs="Arial"/>
        </w:rPr>
        <w:t xml:space="preserve"> dla osoby ubiegającej się o zatrudnienie wraz ze zdjęciem (wzór kwestionariusz zamieszczony na stronie </w:t>
      </w:r>
      <w:hyperlink r:id="rId6" w:history="1">
        <w:r w:rsidRPr="000F4F79">
          <w:rPr>
            <w:rStyle w:val="Hipercze"/>
            <w:rFonts w:ascii="Arial" w:hAnsi="Arial" w:cs="Arial"/>
          </w:rPr>
          <w:t>www.kancelaria.pan.pl</w:t>
        </w:r>
      </w:hyperlink>
      <w:r>
        <w:rPr>
          <w:rFonts w:ascii="Arial" w:hAnsi="Arial" w:cs="Arial"/>
        </w:rPr>
        <w:t xml:space="preserve"> </w:t>
      </w:r>
      <w:r w:rsidR="00501A9D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zakładce </w:t>
      </w:r>
      <w:r w:rsidRPr="00845E1F">
        <w:rPr>
          <w:rFonts w:ascii="Arial" w:hAnsi="Arial" w:cs="Arial"/>
          <w:i/>
        </w:rPr>
        <w:t>Druki i formularze</w:t>
      </w:r>
      <w:r w:rsidR="00D84FE3">
        <w:rPr>
          <w:rFonts w:ascii="Arial" w:hAnsi="Arial" w:cs="Arial"/>
          <w:i/>
        </w:rPr>
        <w:t xml:space="preserve"> </w:t>
      </w:r>
      <w:r w:rsidRPr="00845E1F">
        <w:rPr>
          <w:rFonts w:ascii="Arial" w:hAnsi="Arial" w:cs="Arial"/>
          <w:i/>
        </w:rPr>
        <w:t>- kwestionariusze</w:t>
      </w:r>
      <w:r w:rsidRPr="00182437">
        <w:rPr>
          <w:rFonts w:ascii="Arial" w:hAnsi="Arial" w:cs="Arial"/>
        </w:rPr>
        <w:t>,</w:t>
      </w:r>
    </w:p>
    <w:p w:rsidR="00A22B4F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dokumenty potwierdzając</w:t>
      </w:r>
      <w:r>
        <w:rPr>
          <w:rFonts w:ascii="Arial" w:hAnsi="Arial" w:cs="Arial"/>
        </w:rPr>
        <w:t xml:space="preserve">e spełnienie wymogów formalnych, określonych </w:t>
      </w:r>
      <w:r>
        <w:rPr>
          <w:rFonts w:ascii="Arial" w:hAnsi="Arial" w:cs="Arial"/>
        </w:rPr>
        <w:br/>
        <w:t>w pkt 1.1- 1.3,</w:t>
      </w:r>
    </w:p>
    <w:p w:rsidR="00A22B4F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zaświadczenie lub oświadczenie o niekaralności,</w:t>
      </w:r>
    </w:p>
    <w:p w:rsidR="00A22B4F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kandydata o woli zatrudnienia na warunkach polskiego prawa pracy i ubezpieczeń społecznych,</w:t>
      </w:r>
    </w:p>
    <w:p w:rsidR="00A22B4F" w:rsidRPr="00182437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oświadczenie, że w </w:t>
      </w:r>
      <w:r w:rsidR="007865E4">
        <w:rPr>
          <w:rFonts w:ascii="Arial" w:hAnsi="Arial" w:cs="Arial"/>
        </w:rPr>
        <w:t>przypadku wygrania konkursu</w:t>
      </w:r>
      <w:r w:rsidR="00DE64D6">
        <w:rPr>
          <w:rFonts w:ascii="Arial" w:hAnsi="Arial" w:cs="Arial"/>
        </w:rPr>
        <w:t>, praca</w:t>
      </w:r>
      <w:r w:rsidR="007865E4">
        <w:rPr>
          <w:rFonts w:ascii="Arial" w:hAnsi="Arial" w:cs="Arial"/>
        </w:rPr>
        <w:t xml:space="preserve"> </w:t>
      </w:r>
      <w:r w:rsidR="00371595">
        <w:rPr>
          <w:rFonts w:ascii="Arial" w:hAnsi="Arial" w:cs="Arial"/>
        </w:rPr>
        <w:t>na stanowisku d</w:t>
      </w:r>
      <w:r w:rsidR="00DE64D6">
        <w:rPr>
          <w:rFonts w:ascii="Arial" w:hAnsi="Arial" w:cs="Arial"/>
        </w:rPr>
        <w:t>yrektora Biura</w:t>
      </w:r>
      <w:r>
        <w:rPr>
          <w:rFonts w:ascii="Arial" w:hAnsi="Arial" w:cs="Arial"/>
        </w:rPr>
        <w:t xml:space="preserve"> będzie dla kandydata jedynym miejscem zatrudnienia,</w:t>
      </w:r>
    </w:p>
    <w:p w:rsidR="00A22B4F" w:rsidRPr="00182437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oświadczenie, że przeciwko kandydatowi nie toczy się postępowanie karne,</w:t>
      </w:r>
    </w:p>
    <w:p w:rsidR="00A22B4F" w:rsidRPr="0054175F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oświadczenie, że kandydat nie był karany zakazem pełnienia funkcji</w:t>
      </w:r>
      <w:r>
        <w:rPr>
          <w:rFonts w:ascii="Arial" w:hAnsi="Arial" w:cs="Arial"/>
        </w:rPr>
        <w:t xml:space="preserve"> kierowniczych </w:t>
      </w:r>
      <w:r w:rsidRPr="0054175F">
        <w:rPr>
          <w:rFonts w:ascii="Arial" w:hAnsi="Arial" w:cs="Arial"/>
        </w:rPr>
        <w:t>związanych z dysponowaniem środkami publicznymi,</w:t>
      </w:r>
    </w:p>
    <w:p w:rsidR="00A22B4F" w:rsidRPr="0054175F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oświadczenie kandydata o braku przeciwwskazań wynikających ze stanu zdrowia</w:t>
      </w:r>
      <w:r>
        <w:rPr>
          <w:rFonts w:ascii="Arial" w:hAnsi="Arial" w:cs="Arial"/>
        </w:rPr>
        <w:t xml:space="preserve">, </w:t>
      </w:r>
      <w:r w:rsidRPr="0054175F">
        <w:rPr>
          <w:rFonts w:ascii="Arial" w:hAnsi="Arial" w:cs="Arial"/>
        </w:rPr>
        <w:t>uniemożliwiających podjęcie pracy na stanowisku kierowniczym,</w:t>
      </w:r>
    </w:p>
    <w:p w:rsidR="00A22B4F" w:rsidRPr="0054175F" w:rsidRDefault="00A22B4F" w:rsidP="00A22B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2437">
        <w:rPr>
          <w:rFonts w:ascii="Arial" w:hAnsi="Arial" w:cs="Arial"/>
        </w:rPr>
        <w:t>oświadczenie lustracyjne bądź informację</w:t>
      </w:r>
      <w:r>
        <w:rPr>
          <w:rFonts w:ascii="Arial" w:hAnsi="Arial" w:cs="Arial"/>
        </w:rPr>
        <w:t xml:space="preserve"> </w:t>
      </w:r>
      <w:r w:rsidRPr="00182437">
        <w:rPr>
          <w:rFonts w:ascii="Arial" w:hAnsi="Arial" w:cs="Arial"/>
        </w:rPr>
        <w:t>o złożonym już</w:t>
      </w:r>
      <w:r>
        <w:rPr>
          <w:rFonts w:ascii="Arial" w:hAnsi="Arial" w:cs="Arial"/>
        </w:rPr>
        <w:t xml:space="preserve"> </w:t>
      </w:r>
      <w:r w:rsidRPr="00182437">
        <w:rPr>
          <w:rFonts w:ascii="Arial" w:hAnsi="Arial" w:cs="Arial"/>
        </w:rPr>
        <w:t>oświadczeniu</w:t>
      </w:r>
      <w:r>
        <w:rPr>
          <w:rFonts w:ascii="Arial" w:hAnsi="Arial" w:cs="Arial"/>
        </w:rPr>
        <w:t xml:space="preserve"> </w:t>
      </w:r>
      <w:r w:rsidRPr="0054175F">
        <w:rPr>
          <w:rFonts w:ascii="Arial" w:hAnsi="Arial" w:cs="Arial"/>
        </w:rPr>
        <w:t xml:space="preserve">lustracyjnym innemu podmiotowi (Ustawa z dn. 18 października 2006 r. </w:t>
      </w:r>
      <w:r w:rsidRPr="0054175F">
        <w:rPr>
          <w:rFonts w:ascii="Arial" w:hAnsi="Arial" w:cs="Arial"/>
        </w:rPr>
        <w:br/>
        <w:t xml:space="preserve">o ujawnianiu informacji o dokumentach organów bezpieczeństwa państwa z lat </w:t>
      </w:r>
      <w:r w:rsidRPr="0054175F">
        <w:rPr>
          <w:rFonts w:ascii="Arial" w:hAnsi="Arial" w:cs="Arial"/>
        </w:rPr>
        <w:lastRenderedPageBreak/>
        <w:t xml:space="preserve">1944-1990 oraz treści tych dokumentów - Dz. U. Nr 63 z 2007 r. poz. 425 z </w:t>
      </w:r>
      <w:proofErr w:type="spellStart"/>
      <w:r w:rsidRPr="0054175F">
        <w:rPr>
          <w:rFonts w:ascii="Arial" w:hAnsi="Arial" w:cs="Arial"/>
        </w:rPr>
        <w:t>póź</w:t>
      </w:r>
      <w:r w:rsidR="006A739F">
        <w:rPr>
          <w:rFonts w:ascii="Arial" w:hAnsi="Arial" w:cs="Arial"/>
        </w:rPr>
        <w:t>n</w:t>
      </w:r>
      <w:proofErr w:type="spellEnd"/>
      <w:r w:rsidRPr="0054175F">
        <w:rPr>
          <w:rFonts w:ascii="Arial" w:hAnsi="Arial" w:cs="Arial"/>
        </w:rPr>
        <w:t xml:space="preserve">. zm.) – dotyczy osób urodzonych przed 1.08.1972 r. </w:t>
      </w:r>
    </w:p>
    <w:p w:rsidR="00A22B4F" w:rsidRDefault="00A22B4F" w:rsidP="00A22B4F">
      <w:pPr>
        <w:ind w:left="540"/>
        <w:jc w:val="both"/>
        <w:rPr>
          <w:rFonts w:ascii="Arial" w:hAnsi="Arial" w:cs="Arial"/>
        </w:rPr>
      </w:pPr>
    </w:p>
    <w:p w:rsidR="00A22B4F" w:rsidRPr="00D502F6" w:rsidRDefault="00A22B4F" w:rsidP="00A22B4F">
      <w:pPr>
        <w:ind w:firstLine="360"/>
        <w:jc w:val="both"/>
        <w:rPr>
          <w:rFonts w:ascii="Arial" w:hAnsi="Arial" w:cs="Arial"/>
        </w:rPr>
      </w:pPr>
    </w:p>
    <w:p w:rsidR="00A22B4F" w:rsidRPr="00902C09" w:rsidRDefault="00A22B4F" w:rsidP="00A22B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3326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Przewidywany termin objęcia stanowiska:</w:t>
      </w:r>
      <w:r w:rsidR="006C66B6">
        <w:rPr>
          <w:rFonts w:ascii="Arial" w:hAnsi="Arial" w:cs="Arial"/>
        </w:rPr>
        <w:t xml:space="preserve">   1 marca </w:t>
      </w:r>
      <w:r>
        <w:rPr>
          <w:rFonts w:ascii="Arial" w:hAnsi="Arial" w:cs="Arial"/>
        </w:rPr>
        <w:t xml:space="preserve"> 2013 </w:t>
      </w:r>
      <w:r w:rsidRPr="00462B16">
        <w:rPr>
          <w:rFonts w:ascii="Arial" w:hAnsi="Arial" w:cs="Arial"/>
        </w:rPr>
        <w:t>r.</w:t>
      </w:r>
    </w:p>
    <w:p w:rsidR="00A22B4F" w:rsidRPr="00462B16" w:rsidRDefault="00A22B4F" w:rsidP="00A22B4F">
      <w:pPr>
        <w:tabs>
          <w:tab w:val="left" w:pos="360"/>
        </w:tabs>
        <w:jc w:val="both"/>
        <w:rPr>
          <w:rFonts w:ascii="Arial" w:hAnsi="Arial" w:cs="Arial"/>
        </w:rPr>
      </w:pPr>
    </w:p>
    <w:p w:rsidR="00A22B4F" w:rsidRPr="009902A5" w:rsidRDefault="00A22B4F" w:rsidP="00A22B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4952B8">
        <w:rPr>
          <w:rFonts w:ascii="Arial" w:hAnsi="Arial" w:cs="Arial"/>
          <w:b/>
        </w:rPr>
        <w:t>Termin składania ofert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 28.09.2012 r. do godz.16.15      </w:t>
      </w:r>
    </w:p>
    <w:p w:rsidR="00A22B4F" w:rsidRDefault="00A22B4F" w:rsidP="00A22B4F">
      <w:pPr>
        <w:ind w:firstLine="360"/>
        <w:jc w:val="both"/>
        <w:rPr>
          <w:rFonts w:ascii="Arial" w:hAnsi="Arial" w:cs="Arial"/>
        </w:rPr>
      </w:pPr>
    </w:p>
    <w:p w:rsidR="00A22B4F" w:rsidRDefault="00A22B4F" w:rsidP="00A22B4F">
      <w:pPr>
        <w:tabs>
          <w:tab w:val="left" w:pos="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Miejsce składania ofert:</w:t>
      </w:r>
    </w:p>
    <w:p w:rsidR="00A22B4F" w:rsidRDefault="00A22B4F" w:rsidP="00A22B4F">
      <w:pPr>
        <w:ind w:left="720"/>
        <w:jc w:val="both"/>
        <w:rPr>
          <w:rFonts w:ascii="Arial" w:hAnsi="Arial" w:cs="Arial"/>
        </w:rPr>
      </w:pPr>
    </w:p>
    <w:p w:rsidR="00A22B4F" w:rsidRPr="00182437" w:rsidRDefault="00A22B4F" w:rsidP="00A22B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Sekretariat konkursu</w:t>
      </w:r>
    </w:p>
    <w:p w:rsidR="00A22B4F" w:rsidRPr="00182437" w:rsidRDefault="00A22B4F" w:rsidP="00A22B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Biuro</w:t>
      </w:r>
      <w:r w:rsidRPr="0018243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spółpracy z Zagranicą</w:t>
      </w:r>
      <w:r w:rsidRPr="00182437">
        <w:rPr>
          <w:rFonts w:ascii="Arial" w:hAnsi="Arial" w:cs="Arial"/>
        </w:rPr>
        <w:t xml:space="preserve"> PAN, pokój 25</w:t>
      </w:r>
      <w:r>
        <w:rPr>
          <w:rFonts w:ascii="Arial" w:hAnsi="Arial" w:cs="Arial"/>
        </w:rPr>
        <w:t>09</w:t>
      </w:r>
    </w:p>
    <w:p w:rsidR="00A22B4F" w:rsidRPr="00182437" w:rsidRDefault="00A22B4F" w:rsidP="00A22B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82437">
        <w:rPr>
          <w:rFonts w:ascii="Arial" w:hAnsi="Arial" w:cs="Arial"/>
        </w:rPr>
        <w:t>pl. Defilad 1, 00-901 Warszawa</w:t>
      </w:r>
    </w:p>
    <w:p w:rsidR="00A22B4F" w:rsidRPr="00182437" w:rsidRDefault="00A22B4F" w:rsidP="00A22B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82437">
        <w:rPr>
          <w:rFonts w:ascii="Arial" w:hAnsi="Arial" w:cs="Arial"/>
        </w:rPr>
        <w:t>Pałac Kultury i Nauki</w:t>
      </w:r>
    </w:p>
    <w:p w:rsidR="00A22B4F" w:rsidRDefault="00A22B4F" w:rsidP="00A22B4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82437">
        <w:rPr>
          <w:rFonts w:ascii="Arial" w:hAnsi="Arial" w:cs="Arial"/>
        </w:rPr>
        <w:t>tel. (22)</w:t>
      </w:r>
      <w:r>
        <w:rPr>
          <w:rFonts w:ascii="Arial" w:hAnsi="Arial" w:cs="Arial"/>
        </w:rPr>
        <w:t xml:space="preserve"> 620-43-49</w:t>
      </w:r>
    </w:p>
    <w:p w:rsidR="00A22B4F" w:rsidRDefault="00A22B4F" w:rsidP="00A22B4F">
      <w:pPr>
        <w:ind w:left="720"/>
        <w:jc w:val="both"/>
        <w:rPr>
          <w:rFonts w:ascii="Arial" w:hAnsi="Arial" w:cs="Arial"/>
        </w:rPr>
      </w:pPr>
    </w:p>
    <w:p w:rsidR="00A22B4F" w:rsidRDefault="00A22B4F" w:rsidP="00A22B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</w:t>
      </w:r>
      <w:r w:rsidRPr="004952B8">
        <w:rPr>
          <w:rFonts w:ascii="Arial" w:hAnsi="Arial" w:cs="Arial"/>
          <w:b/>
        </w:rPr>
        <w:t>Termin rozpoczęcia postępowania konkursowego:</w:t>
      </w:r>
      <w:r w:rsidR="00A74799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>.06.2012 r.</w:t>
      </w:r>
    </w:p>
    <w:p w:rsidR="00A22B4F" w:rsidRDefault="00A22B4F" w:rsidP="00A22B4F">
      <w:pPr>
        <w:jc w:val="both"/>
        <w:rPr>
          <w:rFonts w:ascii="Arial" w:hAnsi="Arial" w:cs="Arial"/>
        </w:rPr>
      </w:pPr>
    </w:p>
    <w:p w:rsidR="00A22B4F" w:rsidRDefault="00A22B4F" w:rsidP="00A22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 kandydatami, których oferty spełnią wymogi formalne zostaną przeprowadzone rozmowy kwalifikacyjne.</w:t>
      </w:r>
    </w:p>
    <w:p w:rsidR="00A22B4F" w:rsidRDefault="00A22B4F" w:rsidP="00A22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dokumenty będą zwracane zainteresowanym jedynie na ich wniosek przesłany wraz z ofertą. </w:t>
      </w:r>
    </w:p>
    <w:p w:rsidR="00A22B4F" w:rsidRDefault="00A22B4F" w:rsidP="00A22B4F">
      <w:pPr>
        <w:jc w:val="both"/>
        <w:rPr>
          <w:rFonts w:ascii="Arial" w:hAnsi="Arial" w:cs="Arial"/>
        </w:rPr>
      </w:pPr>
      <w:r w:rsidRPr="00717C41">
        <w:rPr>
          <w:rFonts w:ascii="Arial" w:hAnsi="Arial" w:cs="Arial"/>
        </w:rPr>
        <w:t>Konkurs może zostać unieważniony bez podania przyczyn.</w:t>
      </w:r>
    </w:p>
    <w:p w:rsidR="00A22B4F" w:rsidRPr="00717C41" w:rsidRDefault="00A22B4F" w:rsidP="00A22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Wszelkich dodatkowych informacji udziela Sekretariat konkursu.</w:t>
      </w:r>
    </w:p>
    <w:p w:rsidR="00A22B4F" w:rsidRDefault="00A22B4F" w:rsidP="00A22B4F">
      <w:pPr>
        <w:tabs>
          <w:tab w:val="left" w:pos="360"/>
        </w:tabs>
        <w:jc w:val="both"/>
        <w:rPr>
          <w:rFonts w:ascii="Arial" w:hAnsi="Arial" w:cs="Arial"/>
        </w:rPr>
      </w:pPr>
    </w:p>
    <w:p w:rsidR="00A22B4F" w:rsidRDefault="00A22B4F" w:rsidP="00A22B4F">
      <w:pPr>
        <w:jc w:val="both"/>
        <w:rPr>
          <w:rFonts w:ascii="Arial" w:hAnsi="Arial" w:cs="Arial"/>
        </w:rPr>
      </w:pPr>
    </w:p>
    <w:p w:rsidR="00A22B4F" w:rsidRDefault="009D486B" w:rsidP="009D486B">
      <w:pPr>
        <w:ind w:left="5664" w:firstLine="708"/>
        <w:jc w:val="both"/>
        <w:rPr>
          <w:rFonts w:ascii="Arial" w:hAnsi="Arial" w:cs="Arial"/>
          <w:i/>
          <w:color w:val="0000FF"/>
        </w:rPr>
      </w:pPr>
      <w:r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Michał Kleiber</w:t>
      </w:r>
      <w:r>
        <w:rPr>
          <w:rFonts w:ascii="Arial" w:hAnsi="Arial" w:cs="Arial"/>
        </w:rPr>
        <w:t xml:space="preserve"> /</w:t>
      </w:r>
    </w:p>
    <w:p w:rsidR="00CF7AFC" w:rsidRPr="00CF7AFC" w:rsidRDefault="00CF7AFC" w:rsidP="00CF7AFC">
      <w:pPr>
        <w:ind w:left="7008" w:firstLine="72"/>
        <w:jc w:val="both"/>
        <w:rPr>
          <w:rFonts w:ascii="Arial" w:hAnsi="Arial" w:cs="Arial"/>
        </w:rPr>
      </w:pPr>
      <w:bookmarkStart w:id="0" w:name="_GoBack"/>
      <w:bookmarkEnd w:id="0"/>
      <w:r w:rsidRPr="00CF7AFC">
        <w:rPr>
          <w:rFonts w:ascii="Arial" w:hAnsi="Arial" w:cs="Arial"/>
        </w:rPr>
        <w:t>Prezes</w:t>
      </w:r>
    </w:p>
    <w:p w:rsidR="00CF7AFC" w:rsidRDefault="00CF7AFC" w:rsidP="00CF7AFC">
      <w:pPr>
        <w:ind w:left="6300"/>
        <w:jc w:val="both"/>
        <w:rPr>
          <w:rFonts w:ascii="Arial" w:hAnsi="Arial" w:cs="Arial"/>
        </w:rPr>
      </w:pPr>
      <w:r w:rsidRPr="00CF7AFC">
        <w:rPr>
          <w:rFonts w:ascii="Arial" w:hAnsi="Arial" w:cs="Arial"/>
        </w:rPr>
        <w:t>Polskiej Akademii Nauk</w:t>
      </w:r>
    </w:p>
    <w:p w:rsidR="00703874" w:rsidRDefault="00703874" w:rsidP="00CF7AFC">
      <w:pPr>
        <w:ind w:left="6300"/>
        <w:jc w:val="both"/>
        <w:rPr>
          <w:rFonts w:ascii="Arial" w:hAnsi="Arial" w:cs="Arial"/>
        </w:rPr>
      </w:pPr>
    </w:p>
    <w:p w:rsidR="00703874" w:rsidRDefault="00703874" w:rsidP="00CF7AFC">
      <w:pPr>
        <w:ind w:left="6300"/>
        <w:jc w:val="both"/>
        <w:rPr>
          <w:rFonts w:ascii="Arial" w:hAnsi="Arial" w:cs="Arial"/>
        </w:rPr>
      </w:pPr>
    </w:p>
    <w:p w:rsidR="00703874" w:rsidRDefault="00703874" w:rsidP="00CF7AFC">
      <w:pPr>
        <w:ind w:left="6300"/>
        <w:jc w:val="both"/>
        <w:rPr>
          <w:rFonts w:ascii="Arial" w:hAnsi="Arial" w:cs="Arial"/>
        </w:rPr>
      </w:pPr>
    </w:p>
    <w:p w:rsidR="00703874" w:rsidRPr="00CF7AFC" w:rsidRDefault="00703874" w:rsidP="00CF7AFC">
      <w:pPr>
        <w:ind w:left="6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F7AFC" w:rsidRPr="00CF7AFC" w:rsidRDefault="00CF7AFC" w:rsidP="00CF7AFC">
      <w:pPr>
        <w:ind w:left="6300"/>
        <w:jc w:val="both"/>
        <w:rPr>
          <w:rFonts w:ascii="Arial" w:hAnsi="Arial" w:cs="Arial"/>
        </w:rPr>
      </w:pPr>
    </w:p>
    <w:p w:rsidR="00A22B4F" w:rsidRDefault="00A22B4F" w:rsidP="00A22B4F">
      <w:pPr>
        <w:jc w:val="both"/>
        <w:rPr>
          <w:rFonts w:ascii="Arial" w:hAnsi="Arial" w:cs="Arial"/>
          <w:i/>
          <w:color w:val="0000FF"/>
        </w:rPr>
      </w:pPr>
    </w:p>
    <w:p w:rsidR="00A22B4F" w:rsidRDefault="00A22B4F" w:rsidP="00A22B4F"/>
    <w:p w:rsidR="00A22B4F" w:rsidRDefault="00A22B4F" w:rsidP="00A22B4F">
      <w:pPr>
        <w:jc w:val="right"/>
      </w:pPr>
    </w:p>
    <w:p w:rsidR="00A22B4F" w:rsidRPr="004D338E" w:rsidRDefault="00A22B4F" w:rsidP="00A22B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1E7B">
        <w:rPr>
          <w:rFonts w:ascii="Arial" w:hAnsi="Arial" w:cs="Arial"/>
          <w:b/>
        </w:rPr>
        <w:tab/>
      </w:r>
    </w:p>
    <w:p w:rsidR="00A22B4F" w:rsidRPr="00BB1E7B" w:rsidRDefault="00A22B4F" w:rsidP="00A22B4F">
      <w:pPr>
        <w:jc w:val="center"/>
        <w:rPr>
          <w:rFonts w:ascii="Arial" w:hAnsi="Arial" w:cs="Arial"/>
          <w:b/>
        </w:rPr>
      </w:pPr>
    </w:p>
    <w:p w:rsidR="00A22B4F" w:rsidRDefault="00A22B4F" w:rsidP="00A22B4F">
      <w:pPr>
        <w:jc w:val="center"/>
        <w:rPr>
          <w:rFonts w:ascii="Arial" w:hAnsi="Arial" w:cs="Arial"/>
          <w:b/>
          <w:sz w:val="28"/>
          <w:szCs w:val="28"/>
        </w:rPr>
      </w:pPr>
    </w:p>
    <w:p w:rsidR="00A22B4F" w:rsidRDefault="00A22B4F" w:rsidP="00A22B4F">
      <w:pPr>
        <w:jc w:val="right"/>
      </w:pPr>
    </w:p>
    <w:p w:rsidR="00FF7A4B" w:rsidRDefault="009D486B"/>
    <w:sectPr w:rsidR="00FF7A4B" w:rsidSect="004D338E">
      <w:pgSz w:w="11906" w:h="16838"/>
      <w:pgMar w:top="899" w:right="110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7A2"/>
    <w:multiLevelType w:val="hybridMultilevel"/>
    <w:tmpl w:val="2ED85A1E"/>
    <w:lvl w:ilvl="0" w:tplc="A3B627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02BBF"/>
    <w:multiLevelType w:val="hybridMultilevel"/>
    <w:tmpl w:val="D06C6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41CA6"/>
    <w:multiLevelType w:val="hybridMultilevel"/>
    <w:tmpl w:val="8C528ACE"/>
    <w:lvl w:ilvl="0" w:tplc="9CEEC506">
      <w:start w:val="1"/>
      <w:numFmt w:val="bullet"/>
      <w:lvlText w:val="˗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003AA"/>
    <w:multiLevelType w:val="hybridMultilevel"/>
    <w:tmpl w:val="673E25E6"/>
    <w:lvl w:ilvl="0" w:tplc="9CEEC506">
      <w:start w:val="1"/>
      <w:numFmt w:val="bullet"/>
      <w:lvlText w:val="˗"/>
      <w:lvlJc w:val="left"/>
      <w:pPr>
        <w:ind w:left="780" w:hanging="360"/>
      </w:pPr>
      <w:rPr>
        <w:rFonts w:ascii="Segoe UI" w:hAnsi="Segoe U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6715B0E"/>
    <w:multiLevelType w:val="hybridMultilevel"/>
    <w:tmpl w:val="D1265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A5"/>
    <w:rsid w:val="00371595"/>
    <w:rsid w:val="004465C1"/>
    <w:rsid w:val="00501A9D"/>
    <w:rsid w:val="005E1DB0"/>
    <w:rsid w:val="006A739F"/>
    <w:rsid w:val="006C66B6"/>
    <w:rsid w:val="00703874"/>
    <w:rsid w:val="007865E4"/>
    <w:rsid w:val="00882DA5"/>
    <w:rsid w:val="009D486B"/>
    <w:rsid w:val="00A22B4F"/>
    <w:rsid w:val="00A74799"/>
    <w:rsid w:val="00C74B20"/>
    <w:rsid w:val="00CF7AFC"/>
    <w:rsid w:val="00D84FE3"/>
    <w:rsid w:val="00DE64D6"/>
    <w:rsid w:val="00E60842"/>
    <w:rsid w:val="00F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2B4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1A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A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2B4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1A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A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celaria.p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 Maria</dc:creator>
  <cp:keywords/>
  <dc:description/>
  <cp:lastModifiedBy>Rogala Maria</cp:lastModifiedBy>
  <cp:revision>15</cp:revision>
  <cp:lastPrinted>2012-06-18T08:04:00Z</cp:lastPrinted>
  <dcterms:created xsi:type="dcterms:W3CDTF">2012-06-04T09:20:00Z</dcterms:created>
  <dcterms:modified xsi:type="dcterms:W3CDTF">2012-06-18T15:15:00Z</dcterms:modified>
</cp:coreProperties>
</file>